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120"/>
        <w:jc w:val="center"/>
        <w:rPr/>
      </w:pPr>
      <w:r>
        <w:rPr>
          <w:b/>
          <w:bCs/>
          <w:sz w:val="26"/>
          <w:szCs w:val="26"/>
          <w:u w:val="single"/>
        </w:rPr>
        <w:t>REGULAMIN POSTĘPOWANIA REKRUTACYJNEGO</w:t>
      </w:r>
    </w:p>
    <w:p>
      <w:pPr>
        <w:pStyle w:val="Normal"/>
        <w:spacing w:lineRule="auto" w:line="276" w:before="0" w:after="120"/>
        <w:jc w:val="center"/>
        <w:rPr/>
      </w:pPr>
      <w:r>
        <w:rPr>
          <w:b/>
          <w:bCs/>
          <w:sz w:val="26"/>
          <w:szCs w:val="26"/>
          <w:u w:val="single"/>
        </w:rPr>
        <w:t>DO DZIENNEGO DOMU POMOCY SPOŁECZNEJ W OPOLU LUBELSKIM</w:t>
      </w:r>
    </w:p>
    <w:p>
      <w:pPr>
        <w:pStyle w:val="Normal"/>
        <w:spacing w:lineRule="auto" w:line="276" w:before="0" w:after="120"/>
        <w:jc w:val="center"/>
        <w:rPr/>
      </w:pPr>
      <w:r>
        <w:rPr>
          <w:b/>
          <w:bCs/>
          <w:sz w:val="26"/>
          <w:szCs w:val="26"/>
          <w:u w:val="single"/>
        </w:rPr>
        <w:t>DZIAŁAJ</w:t>
      </w:r>
      <w:r>
        <w:rPr>
          <w:b/>
          <w:bCs/>
          <w:sz w:val="26"/>
          <w:szCs w:val="26"/>
          <w:u w:val="single"/>
        </w:rPr>
        <w:t>Ą</w:t>
      </w:r>
      <w:r>
        <w:rPr>
          <w:b/>
          <w:bCs/>
          <w:sz w:val="26"/>
          <w:szCs w:val="26"/>
          <w:u w:val="single"/>
        </w:rPr>
        <w:t xml:space="preserve">CYM W CENTRUM USŁUG SPOŁECZNYCH </w:t>
      </w:r>
    </w:p>
    <w:p>
      <w:pPr>
        <w:pStyle w:val="Normal"/>
        <w:spacing w:lineRule="auto" w:line="276" w:before="0" w:after="120"/>
        <w:jc w:val="center"/>
        <w:rPr/>
      </w:pPr>
      <w:r>
        <w:rPr>
          <w:b/>
          <w:bCs/>
          <w:sz w:val="26"/>
          <w:szCs w:val="26"/>
          <w:u w:val="single"/>
        </w:rPr>
        <w:t>W OPOLU LUBELSKIM NA ROK 2023/2024</w:t>
      </w:r>
    </w:p>
    <w:p>
      <w:pPr>
        <w:pStyle w:val="Normal"/>
        <w:spacing w:lineRule="auto" w:line="276" w:before="0" w:after="12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spacing w:lineRule="auto" w:line="276" w:before="0" w:after="120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numPr>
          <w:ilvl w:val="0"/>
          <w:numId w:val="1"/>
        </w:numPr>
        <w:spacing w:before="0" w:after="120"/>
        <w:rPr/>
      </w:pPr>
      <w:r>
        <w:rPr/>
        <w:t>Statut Centrum Usług Społecznych w Opolu Lubelskim.</w:t>
      </w:r>
    </w:p>
    <w:p>
      <w:pPr>
        <w:pStyle w:val="Normal"/>
        <w:spacing w:before="0" w:after="120"/>
        <w:ind w:left="420" w:hanging="0"/>
        <w:rPr/>
      </w:pPr>
      <w:r>
        <w:rPr/>
      </w:r>
    </w:p>
    <w:p>
      <w:pPr>
        <w:pStyle w:val="Normal"/>
        <w:spacing w:before="0" w:after="12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Postępowanie rekrutacyjne </w:t>
      </w:r>
    </w:p>
    <w:p>
      <w:pPr>
        <w:pStyle w:val="Normal"/>
        <w:spacing w:lineRule="auto" w:line="276" w:before="0" w:after="120"/>
        <w:rPr/>
      </w:pPr>
      <w:r>
        <w:rPr/>
        <w:t> </w:t>
      </w:r>
    </w:p>
    <w:p>
      <w:pPr>
        <w:pStyle w:val="Normal"/>
        <w:spacing w:lineRule="auto" w:line="276" w:before="0" w:after="120"/>
        <w:rPr/>
      </w:pPr>
      <w:r>
        <w:rPr>
          <w:b/>
          <w:bCs/>
        </w:rPr>
        <w:t>ZASADY OGÓLNE:</w:t>
      </w:r>
    </w:p>
    <w:p>
      <w:pPr>
        <w:pStyle w:val="Normal"/>
        <w:numPr>
          <w:ilvl w:val="0"/>
          <w:numId w:val="2"/>
        </w:numPr>
        <w:spacing w:lineRule="auto" w:line="276" w:before="0" w:after="120"/>
        <w:jc w:val="both"/>
        <w:rPr/>
      </w:pPr>
      <w:r>
        <w:rPr/>
        <w:t>W postępowaniu rekrutacyjnym biorą udział mieszkańcy zamieszkali na terenie gminy Opole Lubelskie.</w:t>
      </w:r>
    </w:p>
    <w:p>
      <w:pPr>
        <w:pStyle w:val="Normal"/>
        <w:numPr>
          <w:ilvl w:val="0"/>
          <w:numId w:val="2"/>
        </w:numPr>
        <w:spacing w:lineRule="auto" w:line="276" w:before="0" w:after="120"/>
        <w:jc w:val="both"/>
        <w:rPr/>
      </w:pPr>
      <w:r>
        <w:rPr/>
        <w:t>Dzienny Dom Pomocy Społecznej jest ośrodkiem wsparcia dziennego, z którego świadczeń mogą korzystać osoby w wieku powyżej 60 roku życia, nieaktywne zawodowo, zwane dalej Seniorami.</w:t>
      </w:r>
    </w:p>
    <w:p>
      <w:pPr>
        <w:pStyle w:val="Normal"/>
        <w:numPr>
          <w:ilvl w:val="0"/>
          <w:numId w:val="2"/>
        </w:numPr>
        <w:spacing w:lineRule="auto" w:line="276" w:before="0" w:after="120"/>
        <w:jc w:val="both"/>
        <w:rPr/>
      </w:pPr>
      <w:r>
        <w:rPr/>
        <w:t>Postępowanie rekrutacyjne przeprowadza komisja rekrutacyjna powołana przez dyrektora Centrum Usług Społecznych w Opolu Lubelskim.</w:t>
      </w:r>
    </w:p>
    <w:p>
      <w:pPr>
        <w:pStyle w:val="Normal"/>
        <w:numPr>
          <w:ilvl w:val="0"/>
          <w:numId w:val="2"/>
        </w:numPr>
        <w:spacing w:lineRule="auto" w:line="276" w:before="0" w:after="120"/>
        <w:jc w:val="both"/>
        <w:rPr/>
      </w:pPr>
      <w:r>
        <w:rPr/>
        <w:t>Rekrutację ogłasza dyrektor w formie:</w:t>
      </w:r>
    </w:p>
    <w:p>
      <w:pPr>
        <w:pStyle w:val="Normal"/>
        <w:spacing w:lineRule="auto" w:line="276" w:before="0" w:after="120"/>
        <w:ind w:left="900" w:hanging="360"/>
        <w:jc w:val="both"/>
        <w:rPr/>
      </w:pPr>
      <w:r>
        <w:rPr>
          <w:rFonts w:cs="Symbol" w:ascii="Symbol" w:hAnsi="Symbol"/>
          <w:lang w:val="en-US"/>
        </w:rPr>
        <w:t></w:t>
      </w:r>
      <w:r>
        <w:rPr/>
        <w:t>Pisemnych ogłoszeń w Dziennym Domu Pomocy Społecznej w Opolu Lubelskim</w:t>
      </w:r>
    </w:p>
    <w:p>
      <w:pPr>
        <w:pStyle w:val="Normal"/>
        <w:spacing w:lineRule="auto" w:line="276" w:before="0" w:after="120"/>
        <w:ind w:left="900" w:hanging="360"/>
        <w:jc w:val="both"/>
        <w:rPr/>
      </w:pPr>
      <w:r>
        <w:rPr>
          <w:rFonts w:cs="Symbol" w:ascii="Symbol" w:hAnsi="Symbol"/>
          <w:lang w:val="en-US"/>
        </w:rPr>
        <w:t></w:t>
      </w:r>
      <w:r>
        <w:rPr/>
        <w:t>Ogłoszenia na stronie internetowej i mediach społecznościowych Dziennego Domu Pomocy Społecznej, Centrum Usług Społecznych w Opolu Lubelskim oraz Urzędu Miasta Opole Lubelskie</w:t>
      </w:r>
    </w:p>
    <w:p>
      <w:pPr>
        <w:pStyle w:val="ListParagraph"/>
        <w:numPr>
          <w:ilvl w:val="0"/>
          <w:numId w:val="2"/>
        </w:numPr>
        <w:spacing w:lineRule="auto" w:line="276" w:before="0" w:after="120"/>
        <w:contextualSpacing/>
        <w:jc w:val="both"/>
        <w:rPr/>
      </w:pPr>
      <w:r>
        <w:rPr/>
        <w:t>Okres pobytu uczestnika w DDPS będzie trwał od 01.08.2023 do 30.06.2024 r.</w:t>
      </w:r>
    </w:p>
    <w:p>
      <w:pPr>
        <w:pStyle w:val="Normal"/>
        <w:spacing w:lineRule="auto" w:line="276" w:before="0" w:after="120"/>
        <w:jc w:val="both"/>
        <w:rPr/>
      </w:pPr>
      <w:r>
        <w:rPr>
          <w:b/>
          <w:bCs/>
        </w:rPr>
        <w:t>ETAPY NABORU: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contextualSpacing/>
        <w:jc w:val="both"/>
        <w:rPr/>
      </w:pPr>
      <w:r>
        <w:rPr/>
        <w:t xml:space="preserve">Składanie </w:t>
      </w:r>
      <w:r>
        <w:rPr>
          <w:b/>
          <w:bCs/>
          <w:u w:val="single"/>
        </w:rPr>
        <w:t>Dokumentów rekrutacyjnych</w:t>
      </w:r>
      <w:r>
        <w:rPr/>
        <w:t xml:space="preserve">– rekrutacja na wolne miejsca w Dziennym Domu Pomocy Społecznej  w Centrum Usług Społecznych w Opolu Lubelskim. Dokumenty rekrutacyjne można składać w punkcie obsługi klienta w Centrum Usług Społecznych przy ul. T. Kościuszki 4 w Opolu Lubelskim. 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contextualSpacing/>
        <w:jc w:val="both"/>
        <w:rPr/>
      </w:pPr>
      <w:r>
        <w:rPr/>
        <w:t xml:space="preserve">Postępowanie rekrutacyjne na wolne miejsca w Dziennym Domu Pomocy Społecznej w Centrum Usług Społecznych w Opolu Lubelskim prowadzi się na wniosek seniora. </w:t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contextualSpacing/>
        <w:jc w:val="both"/>
        <w:rPr/>
      </w:pPr>
      <w:r>
        <w:rPr/>
        <w:t>Wypełniony dokument :</w:t>
      </w:r>
    </w:p>
    <w:p>
      <w:pPr>
        <w:pStyle w:val="Normal"/>
        <w:spacing w:lineRule="auto" w:line="276" w:before="0" w:after="120"/>
        <w:ind w:left="720" w:hanging="360"/>
        <w:jc w:val="both"/>
        <w:rPr/>
      </w:pPr>
      <w:r>
        <w:rPr>
          <w:rFonts w:cs="Symbol" w:ascii="Symbol" w:hAnsi="Symbol"/>
          <w:lang w:val="en-US"/>
        </w:rPr>
        <w:t></w:t>
      </w:r>
      <w:r>
        <w:rPr/>
        <w:t>podpisuje kandydat ubiegający się o miejsce w Dziennym Domu Pomocy Społecznej przy Centrum Usług Społecznych w Opolu Lubelskim,  </w:t>
      </w:r>
    </w:p>
    <w:p>
      <w:pPr>
        <w:pStyle w:val="Normal"/>
        <w:spacing w:lineRule="auto" w:line="276" w:before="0" w:after="120"/>
        <w:ind w:left="720" w:hanging="360"/>
        <w:jc w:val="both"/>
        <w:rPr/>
      </w:pPr>
      <w:r>
        <w:rPr>
          <w:rFonts w:cs="Symbol" w:ascii="Symbol" w:hAnsi="Symbol"/>
          <w:lang w:val="en-US"/>
        </w:rPr>
        <w:t></w:t>
      </w:r>
      <w:r>
        <w:rPr/>
        <w:t> </w:t>
      </w:r>
      <w:r>
        <w:rPr/>
        <w:t>podpisy złożone na dokumencie rekrutacyjnym są zgodne ze stanem faktycznym,</w:t>
      </w:r>
    </w:p>
    <w:p>
      <w:pPr>
        <w:pStyle w:val="Normal"/>
        <w:spacing w:lineRule="auto" w:line="276" w:before="0" w:after="120"/>
        <w:ind w:left="720" w:hanging="360"/>
        <w:jc w:val="both"/>
        <w:rPr/>
      </w:pPr>
      <w:r>
        <w:rPr>
          <w:rFonts w:cs="Symbol" w:ascii="Symbol" w:hAnsi="Symbol"/>
          <w:lang w:val="en-US"/>
        </w:rPr>
        <w:t></w:t>
      </w:r>
      <w:r>
        <w:rPr/>
        <w:t>za sprawdzenie poprawności i przyjęcie dokumentów rekrutacyjnych odpowiedzialny jest zastępca dyrektora oraz koordynator Wydziału Dziennego Domu Pomocy Społecznej w Opolu Lubelskim.</w:t>
      </w:r>
    </w:p>
    <w:p>
      <w:pPr>
        <w:pStyle w:val="Normal"/>
        <w:spacing w:lineRule="auto" w:line="276" w:before="0" w:after="120"/>
        <w:ind w:hanging="360"/>
        <w:jc w:val="both"/>
        <w:rPr/>
      </w:pPr>
      <w:r>
        <w:rPr/>
        <w:t>4.   Dokumenty rekrutacyjne  rozpatruje komisja rekrutacyjna powołana przez dyrektora Centrum Usług Społecznych  w Opolu Lubelskim.</w:t>
      </w:r>
    </w:p>
    <w:p>
      <w:pPr>
        <w:pStyle w:val="Normal"/>
        <w:spacing w:lineRule="auto" w:line="276" w:before="0" w:after="120"/>
        <w:ind w:hanging="360"/>
        <w:jc w:val="both"/>
        <w:rPr/>
      </w:pPr>
      <w:r>
        <w:rPr/>
        <w:t>5.   Posiedzenie komisji poprzedza wywiad środowiskowy pracownika socjalnego Centrum Usług Społecznych w Opolu Lubelskim.</w:t>
      </w:r>
    </w:p>
    <w:p>
      <w:pPr>
        <w:pStyle w:val="Normal"/>
        <w:spacing w:lineRule="auto" w:line="276" w:before="0" w:after="120"/>
        <w:ind w:hanging="360"/>
        <w:jc w:val="both"/>
        <w:rPr/>
      </w:pPr>
      <w:r>
        <w:rPr/>
        <w:t>6. Spośród seniorów nieprzyjętych do Dziennego Domu Pomocy Społecznej tworzy się listę seniorów oczekujących na miejsce w placówce.</w:t>
      </w:r>
    </w:p>
    <w:p>
      <w:pPr>
        <w:pStyle w:val="Normal"/>
        <w:spacing w:lineRule="auto" w:line="276" w:before="0" w:after="120"/>
        <w:ind w:hanging="360"/>
        <w:jc w:val="both"/>
        <w:rPr/>
      </w:pPr>
      <w:r>
        <w:rPr/>
        <w:t>7.  Komisja rekrutacyjna informuje zakwalifikowanego kandydata o wynikach  rekrutacyjnych komisji.</w:t>
      </w:r>
    </w:p>
    <w:p>
      <w:pPr>
        <w:pStyle w:val="Normal"/>
        <w:spacing w:lineRule="auto" w:line="276" w:before="0" w:after="120"/>
        <w:ind w:hanging="360"/>
        <w:jc w:val="both"/>
        <w:rPr/>
      </w:pPr>
      <w:r>
        <w:rPr/>
        <w:t>8. Jeżeli po przeprowadzeniu postępowania rekrutacyjnego Dzienny Dom Pomocy Społecznej w Opolu Lubelskim nadal dysponuje wolnymi miejscami, dyrektor Centrum Usług Społecznych przeprowadza postępowanie uzupełniające.</w:t>
      </w:r>
    </w:p>
    <w:p>
      <w:pPr>
        <w:pStyle w:val="Normal"/>
        <w:spacing w:lineRule="auto" w:line="276" w:before="0" w:after="120"/>
        <w:ind w:hanging="360"/>
        <w:jc w:val="both"/>
        <w:rPr/>
      </w:pPr>
      <w:r>
        <w:rPr/>
        <w:t>9.  Z przeprowadzonych prac  komisja sporządzi protokół.</w:t>
      </w:r>
    </w:p>
    <w:p>
      <w:pPr>
        <w:pStyle w:val="Normal"/>
        <w:rPr>
          <w:b/>
          <w:b/>
          <w:bCs/>
          <w:u w:val="single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7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3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9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6d9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e74b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LibreOffice/7.3.1.3$Windows_X86_64 LibreOffice_project/a69ca51ded25f3eefd52d7bf9a5fad8c90b87951</Application>
  <AppVersion>15.0000</AppVersion>
  <Pages>2</Pages>
  <Words>354</Words>
  <Characters>2328</Characters>
  <CharactersWithSpaces>2656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2023-05-08T09:41:00Z</dcterms:created>
  <dc:creator>DDPSL002 DDPS</dc:creator>
  <dc:description/>
  <dc:language>pl-PL</dc:language>
  <cp:lastModifiedBy/>
  <cp:lastPrinted>2022-06-24T12:35:00Z</cp:lastPrinted>
  <dcterms:modified xsi:type="dcterms:W3CDTF">2023-05-11T09:05:47Z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